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03" w:rsidRPr="00126CF2" w:rsidRDefault="00746003" w:rsidP="00746003">
      <w:pPr>
        <w:spacing w:after="0" w:line="240" w:lineRule="auto"/>
        <w:jc w:val="center"/>
        <w:rPr>
          <w:rFonts w:ascii="Calibri" w:hAnsi="Calibri"/>
          <w:b/>
          <w:sz w:val="32"/>
          <w:szCs w:val="28"/>
        </w:rPr>
      </w:pPr>
      <w:r>
        <w:rPr>
          <w:rFonts w:ascii="Calibri" w:hAnsi="Calibri"/>
          <w:b/>
          <w:sz w:val="32"/>
          <w:szCs w:val="28"/>
        </w:rPr>
        <w:t>Cambridge International AS Level</w:t>
      </w:r>
      <w:r w:rsidRPr="00126CF2">
        <w:rPr>
          <w:rFonts w:ascii="Calibri" w:hAnsi="Calibri"/>
          <w:b/>
          <w:sz w:val="32"/>
          <w:szCs w:val="28"/>
        </w:rPr>
        <w:t xml:space="preserve"> Geography Syllabus</w:t>
      </w:r>
    </w:p>
    <w:p w:rsidR="00746003" w:rsidRPr="00147F20" w:rsidRDefault="00746003" w:rsidP="00746003">
      <w:pPr>
        <w:spacing w:after="0" w:line="240" w:lineRule="auto"/>
        <w:jc w:val="center"/>
        <w:rPr>
          <w:rFonts w:ascii="Calibri" w:hAnsi="Calibri"/>
          <w:b/>
          <w:sz w:val="24"/>
          <w:szCs w:val="28"/>
        </w:rPr>
      </w:pPr>
    </w:p>
    <w:p w:rsidR="00746003" w:rsidRPr="00147F20" w:rsidRDefault="00746003" w:rsidP="00746003">
      <w:pPr>
        <w:spacing w:after="0" w:line="240" w:lineRule="auto"/>
        <w:jc w:val="center"/>
        <w:rPr>
          <w:rFonts w:ascii="Calibri" w:hAnsi="Calibri"/>
          <w:b/>
          <w:sz w:val="24"/>
          <w:szCs w:val="28"/>
        </w:rPr>
        <w:sectPr w:rsidR="00746003" w:rsidRPr="00147F20" w:rsidSect="000F5C6B">
          <w:pgSz w:w="12240" w:h="15840"/>
          <w:pgMar w:top="720" w:right="720" w:bottom="720" w:left="720" w:header="720" w:footer="720" w:gutter="0"/>
          <w:cols w:space="720"/>
          <w:docGrid w:linePitch="360"/>
        </w:sectPr>
      </w:pPr>
    </w:p>
    <w:p w:rsidR="00746003" w:rsidRPr="009A12CA" w:rsidRDefault="00746003" w:rsidP="00746003">
      <w:pPr>
        <w:spacing w:after="0" w:line="240" w:lineRule="auto"/>
        <w:rPr>
          <w:rFonts w:ascii="Calibri" w:hAnsi="Calibri"/>
          <w:sz w:val="26"/>
          <w:szCs w:val="26"/>
        </w:rPr>
      </w:pPr>
      <w:r w:rsidRPr="009A12CA">
        <w:rPr>
          <w:rFonts w:ascii="Calibri" w:hAnsi="Calibri"/>
          <w:b/>
          <w:sz w:val="26"/>
          <w:szCs w:val="26"/>
        </w:rPr>
        <w:lastRenderedPageBreak/>
        <w:t>Teacher:</w:t>
      </w:r>
      <w:r w:rsidRPr="009A12CA">
        <w:rPr>
          <w:rFonts w:ascii="Calibri" w:hAnsi="Calibri"/>
          <w:sz w:val="26"/>
          <w:szCs w:val="26"/>
        </w:rPr>
        <w:t xml:space="preserve"> Ms. Alissa Kester</w:t>
      </w:r>
    </w:p>
    <w:p w:rsidR="00746003" w:rsidRPr="009A12CA" w:rsidRDefault="00746003" w:rsidP="00746003">
      <w:pPr>
        <w:spacing w:after="0" w:line="240" w:lineRule="auto"/>
        <w:rPr>
          <w:rFonts w:ascii="Calibri" w:hAnsi="Calibri"/>
          <w:sz w:val="26"/>
          <w:szCs w:val="26"/>
        </w:rPr>
      </w:pPr>
      <w:r w:rsidRPr="009A12CA">
        <w:rPr>
          <w:rFonts w:ascii="Calibri" w:hAnsi="Calibri"/>
          <w:b/>
          <w:sz w:val="26"/>
          <w:szCs w:val="26"/>
        </w:rPr>
        <w:t>Website:</w:t>
      </w:r>
      <w:r w:rsidRPr="009A12CA">
        <w:rPr>
          <w:rFonts w:ascii="Calibri" w:hAnsi="Calibri"/>
          <w:sz w:val="26"/>
          <w:szCs w:val="26"/>
        </w:rPr>
        <w:t xml:space="preserve"> www.KestersClass.weebly.com</w:t>
      </w:r>
    </w:p>
    <w:p w:rsidR="00746003" w:rsidRPr="009A12CA" w:rsidRDefault="00746003" w:rsidP="00746003">
      <w:pPr>
        <w:spacing w:after="0" w:line="240" w:lineRule="auto"/>
        <w:rPr>
          <w:rFonts w:ascii="Calibri" w:hAnsi="Calibri"/>
          <w:b/>
          <w:sz w:val="26"/>
          <w:szCs w:val="26"/>
        </w:rPr>
      </w:pPr>
      <w:r w:rsidRPr="009A12CA">
        <w:rPr>
          <w:rFonts w:ascii="Calibri" w:hAnsi="Calibri"/>
          <w:b/>
          <w:sz w:val="26"/>
          <w:szCs w:val="26"/>
        </w:rPr>
        <w:t>Phone:</w:t>
      </w:r>
      <w:r>
        <w:rPr>
          <w:rFonts w:ascii="Calibri" w:hAnsi="Calibri"/>
          <w:sz w:val="26"/>
          <w:szCs w:val="26"/>
        </w:rPr>
        <w:t xml:space="preserve"> (904) 260.3911 ext.</w:t>
      </w:r>
      <w:r>
        <w:rPr>
          <w:rFonts w:ascii="Calibri" w:hAnsi="Calibri"/>
          <w:b/>
          <w:sz w:val="26"/>
          <w:szCs w:val="26"/>
        </w:rPr>
        <w:t xml:space="preserve"> </w:t>
      </w:r>
      <w:r>
        <w:rPr>
          <w:rFonts w:ascii="Calibri" w:hAnsi="Calibri"/>
          <w:sz w:val="26"/>
          <w:szCs w:val="26"/>
        </w:rPr>
        <w:t>1101</w:t>
      </w:r>
    </w:p>
    <w:p w:rsidR="00746003" w:rsidRPr="00382D0E" w:rsidRDefault="00746003" w:rsidP="00746003">
      <w:pPr>
        <w:spacing w:after="0" w:line="240" w:lineRule="auto"/>
        <w:rPr>
          <w:rFonts w:ascii="Calibri" w:hAnsi="Calibri"/>
          <w:sz w:val="16"/>
          <w:szCs w:val="26"/>
        </w:rPr>
      </w:pPr>
      <w:r w:rsidRPr="009A12CA">
        <w:rPr>
          <w:rFonts w:ascii="Calibri" w:hAnsi="Calibri"/>
          <w:b/>
          <w:sz w:val="26"/>
          <w:szCs w:val="26"/>
        </w:rPr>
        <w:t>Email:</w:t>
      </w:r>
      <w:r w:rsidRPr="009A12CA">
        <w:rPr>
          <w:rFonts w:ascii="Calibri" w:hAnsi="Calibri"/>
          <w:sz w:val="26"/>
          <w:szCs w:val="26"/>
        </w:rPr>
        <w:t xml:space="preserve"> </w:t>
      </w:r>
      <w:hyperlink r:id="rId5" w:history="1">
        <w:r w:rsidRPr="009A12CA">
          <w:rPr>
            <w:rStyle w:val="Hyperlink"/>
            <w:rFonts w:ascii="Calibri" w:hAnsi="Calibri"/>
            <w:sz w:val="26"/>
            <w:szCs w:val="26"/>
          </w:rPr>
          <w:t>kestera@duvalschools.org</w:t>
        </w:r>
      </w:hyperlink>
      <w:r w:rsidRPr="009A12CA">
        <w:rPr>
          <w:rFonts w:ascii="Calibri" w:hAnsi="Calibri"/>
          <w:sz w:val="26"/>
          <w:szCs w:val="26"/>
        </w:rPr>
        <w:t xml:space="preserve"> </w:t>
      </w:r>
    </w:p>
    <w:p w:rsidR="00746003" w:rsidRPr="009A12CA" w:rsidRDefault="00746003" w:rsidP="00746003">
      <w:pPr>
        <w:spacing w:after="0" w:line="240" w:lineRule="auto"/>
        <w:ind w:left="2880" w:firstLine="720"/>
        <w:rPr>
          <w:rFonts w:ascii="Calibri" w:hAnsi="Calibri"/>
          <w:sz w:val="26"/>
          <w:szCs w:val="26"/>
        </w:rPr>
      </w:pPr>
      <w:r w:rsidRPr="009A12CA">
        <w:rPr>
          <w:rFonts w:ascii="Calibri" w:hAnsi="Calibri"/>
          <w:b/>
          <w:sz w:val="26"/>
          <w:szCs w:val="26"/>
        </w:rPr>
        <w:lastRenderedPageBreak/>
        <w:t>Room:</w:t>
      </w:r>
      <w:r w:rsidRPr="009A12CA">
        <w:rPr>
          <w:rFonts w:ascii="Calibri" w:hAnsi="Calibri"/>
          <w:sz w:val="26"/>
          <w:szCs w:val="26"/>
        </w:rPr>
        <w:t xml:space="preserve"> </w:t>
      </w:r>
      <w:r>
        <w:rPr>
          <w:rFonts w:ascii="Calibri" w:hAnsi="Calibri"/>
          <w:sz w:val="26"/>
          <w:szCs w:val="26"/>
        </w:rPr>
        <w:t>H107</w:t>
      </w:r>
    </w:p>
    <w:p w:rsidR="00746003" w:rsidRPr="009A12CA" w:rsidRDefault="00746003" w:rsidP="00746003">
      <w:pPr>
        <w:spacing w:after="0" w:line="240" w:lineRule="auto"/>
        <w:jc w:val="right"/>
        <w:rPr>
          <w:rFonts w:ascii="Calibri" w:hAnsi="Calibri"/>
          <w:sz w:val="26"/>
          <w:szCs w:val="26"/>
        </w:rPr>
      </w:pPr>
      <w:r w:rsidRPr="009A12CA">
        <w:rPr>
          <w:rFonts w:ascii="Calibri" w:hAnsi="Calibri"/>
          <w:b/>
          <w:sz w:val="26"/>
          <w:szCs w:val="26"/>
        </w:rPr>
        <w:t xml:space="preserve">Tutoring Hours: </w:t>
      </w:r>
      <w:r w:rsidRPr="009A12CA">
        <w:rPr>
          <w:rFonts w:ascii="Calibri" w:hAnsi="Calibri"/>
          <w:sz w:val="26"/>
          <w:szCs w:val="26"/>
        </w:rPr>
        <w:t xml:space="preserve">Monday, 2 - 4 pm </w:t>
      </w:r>
    </w:p>
    <w:p w:rsidR="00746003" w:rsidRPr="009A12CA" w:rsidRDefault="00746003" w:rsidP="00746003">
      <w:pPr>
        <w:spacing w:after="0" w:line="240" w:lineRule="auto"/>
        <w:jc w:val="right"/>
        <w:rPr>
          <w:rFonts w:ascii="Calibri" w:hAnsi="Calibri"/>
          <w:sz w:val="26"/>
          <w:szCs w:val="26"/>
        </w:rPr>
      </w:pPr>
      <w:r w:rsidRPr="009A12CA">
        <w:rPr>
          <w:rFonts w:ascii="Calibri" w:hAnsi="Calibri"/>
          <w:b/>
          <w:sz w:val="26"/>
          <w:szCs w:val="26"/>
        </w:rPr>
        <w:t>Course Text Book:</w:t>
      </w:r>
      <w:r>
        <w:rPr>
          <w:rFonts w:ascii="Calibri" w:hAnsi="Calibri"/>
          <w:b/>
          <w:sz w:val="26"/>
          <w:szCs w:val="26"/>
        </w:rPr>
        <w:t xml:space="preserve"> </w:t>
      </w:r>
      <w:r w:rsidRPr="0039526D">
        <w:rPr>
          <w:rFonts w:ascii="Calibri" w:hAnsi="Calibri"/>
          <w:sz w:val="26"/>
          <w:szCs w:val="26"/>
        </w:rPr>
        <w:t>Paul Guin</w:t>
      </w:r>
      <w:r>
        <w:rPr>
          <w:rFonts w:ascii="Calibri" w:hAnsi="Calibri"/>
          <w:sz w:val="26"/>
          <w:szCs w:val="26"/>
        </w:rPr>
        <w:t>n</w:t>
      </w:r>
      <w:r w:rsidRPr="0039526D">
        <w:rPr>
          <w:rFonts w:ascii="Calibri" w:hAnsi="Calibri"/>
          <w:sz w:val="26"/>
          <w:szCs w:val="26"/>
        </w:rPr>
        <w:t>ess</w:t>
      </w:r>
      <w:r>
        <w:rPr>
          <w:rFonts w:ascii="Calibri" w:hAnsi="Calibri"/>
          <w:sz w:val="26"/>
          <w:szCs w:val="26"/>
        </w:rPr>
        <w:t xml:space="preserve"> and Paul Nagle (2011), </w:t>
      </w:r>
      <w:r w:rsidRPr="0039526D">
        <w:rPr>
          <w:rFonts w:ascii="Calibri" w:hAnsi="Calibri"/>
          <w:i/>
          <w:sz w:val="26"/>
          <w:szCs w:val="26"/>
        </w:rPr>
        <w:t>Geography</w:t>
      </w:r>
      <w:r w:rsidRPr="009A12CA">
        <w:rPr>
          <w:rFonts w:ascii="Calibri" w:hAnsi="Calibri"/>
          <w:sz w:val="26"/>
          <w:szCs w:val="26"/>
        </w:rPr>
        <w:t xml:space="preserve"> </w:t>
      </w:r>
    </w:p>
    <w:p w:rsidR="00746003" w:rsidRPr="009A12CA" w:rsidRDefault="00746003" w:rsidP="00746003">
      <w:pPr>
        <w:spacing w:after="0" w:line="240" w:lineRule="auto"/>
        <w:jc w:val="right"/>
        <w:rPr>
          <w:rFonts w:ascii="Calibri" w:hAnsi="Calibri"/>
          <w:sz w:val="26"/>
          <w:szCs w:val="26"/>
        </w:rPr>
        <w:sectPr w:rsidR="00746003" w:rsidRPr="009A12CA" w:rsidSect="000F5C6B">
          <w:type w:val="continuous"/>
          <w:pgSz w:w="12240" w:h="15840"/>
          <w:pgMar w:top="720" w:right="720" w:bottom="720" w:left="720" w:header="720" w:footer="720" w:gutter="0"/>
          <w:cols w:num="2" w:space="720"/>
          <w:docGrid w:linePitch="360"/>
        </w:sectPr>
      </w:pPr>
    </w:p>
    <w:p w:rsidR="00746003" w:rsidRPr="00147F20" w:rsidRDefault="00746003" w:rsidP="00746003">
      <w:pPr>
        <w:spacing w:after="0" w:line="240" w:lineRule="auto"/>
        <w:rPr>
          <w:rFonts w:ascii="Calibri" w:hAnsi="Calibri"/>
          <w:b/>
          <w:sz w:val="20"/>
          <w:szCs w:val="24"/>
          <w:u w:val="single"/>
        </w:rPr>
      </w:pPr>
    </w:p>
    <w:p w:rsidR="00746003" w:rsidRPr="00147F20" w:rsidRDefault="00746003" w:rsidP="00746003">
      <w:pPr>
        <w:spacing w:after="0" w:line="240" w:lineRule="auto"/>
        <w:rPr>
          <w:rFonts w:ascii="Calibri" w:hAnsi="Calibri"/>
          <w:sz w:val="26"/>
          <w:szCs w:val="26"/>
        </w:rPr>
      </w:pPr>
      <w:r w:rsidRPr="00147F20">
        <w:rPr>
          <w:rFonts w:ascii="Calibri" w:hAnsi="Calibri"/>
          <w:b/>
          <w:sz w:val="26"/>
          <w:szCs w:val="26"/>
          <w:u w:val="single"/>
        </w:rPr>
        <w:t>Course Content</w:t>
      </w:r>
      <w:r w:rsidRPr="00147F20">
        <w:rPr>
          <w:rFonts w:ascii="Calibri" w:hAnsi="Calibri"/>
          <w:sz w:val="26"/>
          <w:szCs w:val="26"/>
        </w:rPr>
        <w:t xml:space="preserve">: </w:t>
      </w:r>
    </w:p>
    <w:p w:rsidR="00746003" w:rsidRPr="00147F20" w:rsidRDefault="00746003" w:rsidP="00746003">
      <w:pPr>
        <w:spacing w:after="0" w:line="240" w:lineRule="auto"/>
        <w:rPr>
          <w:sz w:val="24"/>
          <w:szCs w:val="24"/>
        </w:rPr>
        <w:sectPr w:rsidR="00746003" w:rsidRPr="00147F20" w:rsidSect="00542F12">
          <w:type w:val="continuous"/>
          <w:pgSz w:w="12240" w:h="15840"/>
          <w:pgMar w:top="720" w:right="720" w:bottom="720" w:left="720" w:header="720" w:footer="720" w:gutter="0"/>
          <w:cols w:space="720"/>
          <w:docGrid w:linePitch="360"/>
        </w:sectPr>
      </w:pPr>
    </w:p>
    <w:p w:rsidR="00746003" w:rsidRPr="00147F20" w:rsidRDefault="00746003" w:rsidP="00746003">
      <w:pPr>
        <w:spacing w:after="0" w:line="240" w:lineRule="auto"/>
        <w:rPr>
          <w:sz w:val="24"/>
          <w:szCs w:val="24"/>
        </w:rPr>
      </w:pPr>
      <w:r w:rsidRPr="00147F20">
        <w:rPr>
          <w:sz w:val="24"/>
          <w:szCs w:val="24"/>
        </w:rPr>
        <w:lastRenderedPageBreak/>
        <w:t>Paper 1</w:t>
      </w:r>
      <w:r>
        <w:rPr>
          <w:sz w:val="24"/>
          <w:szCs w:val="24"/>
        </w:rPr>
        <w:t xml:space="preserve"> (50%): </w:t>
      </w:r>
      <w:r w:rsidRPr="00147F20">
        <w:rPr>
          <w:sz w:val="24"/>
          <w:szCs w:val="24"/>
        </w:rPr>
        <w:t xml:space="preserve"> </w:t>
      </w:r>
    </w:p>
    <w:p w:rsidR="00746003" w:rsidRPr="00147F20" w:rsidRDefault="00746003" w:rsidP="00746003">
      <w:pPr>
        <w:pStyle w:val="ListParagraph"/>
        <w:numPr>
          <w:ilvl w:val="0"/>
          <w:numId w:val="1"/>
        </w:numPr>
        <w:spacing w:after="0" w:line="240" w:lineRule="auto"/>
        <w:rPr>
          <w:sz w:val="24"/>
          <w:szCs w:val="24"/>
        </w:rPr>
      </w:pPr>
      <w:r w:rsidRPr="00147F20">
        <w:rPr>
          <w:sz w:val="24"/>
          <w:szCs w:val="24"/>
        </w:rPr>
        <w:t xml:space="preserve">Hydrology and fluvial geomorphology </w:t>
      </w:r>
    </w:p>
    <w:p w:rsidR="00746003" w:rsidRPr="00147F20" w:rsidRDefault="00746003" w:rsidP="00746003">
      <w:pPr>
        <w:pStyle w:val="ListParagraph"/>
        <w:numPr>
          <w:ilvl w:val="0"/>
          <w:numId w:val="1"/>
        </w:numPr>
        <w:spacing w:after="0" w:line="240" w:lineRule="auto"/>
        <w:rPr>
          <w:sz w:val="24"/>
          <w:szCs w:val="24"/>
        </w:rPr>
      </w:pPr>
      <w:r w:rsidRPr="00147F20">
        <w:rPr>
          <w:sz w:val="24"/>
          <w:szCs w:val="24"/>
        </w:rPr>
        <w:t>Atmosphere and weather</w:t>
      </w:r>
    </w:p>
    <w:p w:rsidR="00746003" w:rsidRPr="00147F20" w:rsidRDefault="00746003" w:rsidP="00746003">
      <w:pPr>
        <w:pStyle w:val="ListParagraph"/>
        <w:numPr>
          <w:ilvl w:val="0"/>
          <w:numId w:val="1"/>
        </w:numPr>
        <w:spacing w:after="0" w:line="240" w:lineRule="auto"/>
        <w:rPr>
          <w:sz w:val="24"/>
          <w:szCs w:val="24"/>
        </w:rPr>
      </w:pPr>
      <w:r w:rsidRPr="00147F20">
        <w:rPr>
          <w:sz w:val="24"/>
          <w:szCs w:val="24"/>
        </w:rPr>
        <w:t xml:space="preserve">Rocks and weathering </w:t>
      </w:r>
    </w:p>
    <w:p w:rsidR="00746003" w:rsidRPr="00147F20" w:rsidRDefault="00746003" w:rsidP="00746003">
      <w:pPr>
        <w:spacing w:after="0" w:line="240" w:lineRule="auto"/>
        <w:rPr>
          <w:sz w:val="24"/>
          <w:szCs w:val="24"/>
        </w:rPr>
      </w:pPr>
      <w:r w:rsidRPr="00147F20">
        <w:rPr>
          <w:sz w:val="24"/>
          <w:szCs w:val="24"/>
        </w:rPr>
        <w:lastRenderedPageBreak/>
        <w:t>Paper 2</w:t>
      </w:r>
      <w:r>
        <w:rPr>
          <w:sz w:val="24"/>
          <w:szCs w:val="24"/>
        </w:rPr>
        <w:t xml:space="preserve"> (50%)</w:t>
      </w:r>
      <w:r w:rsidRPr="00147F20">
        <w:rPr>
          <w:sz w:val="24"/>
          <w:szCs w:val="24"/>
        </w:rPr>
        <w:t xml:space="preserve">: </w:t>
      </w:r>
    </w:p>
    <w:p w:rsidR="00746003" w:rsidRPr="00147F20" w:rsidRDefault="00746003" w:rsidP="00746003">
      <w:pPr>
        <w:pStyle w:val="ListParagraph"/>
        <w:numPr>
          <w:ilvl w:val="0"/>
          <w:numId w:val="2"/>
        </w:numPr>
        <w:spacing w:after="0" w:line="240" w:lineRule="auto"/>
        <w:rPr>
          <w:sz w:val="24"/>
          <w:szCs w:val="24"/>
        </w:rPr>
      </w:pPr>
      <w:r w:rsidRPr="00147F20">
        <w:rPr>
          <w:sz w:val="24"/>
          <w:szCs w:val="24"/>
        </w:rPr>
        <w:t xml:space="preserve">Population </w:t>
      </w:r>
    </w:p>
    <w:p w:rsidR="00746003" w:rsidRPr="00147F20" w:rsidRDefault="00746003" w:rsidP="00746003">
      <w:pPr>
        <w:pStyle w:val="ListParagraph"/>
        <w:numPr>
          <w:ilvl w:val="0"/>
          <w:numId w:val="2"/>
        </w:numPr>
        <w:spacing w:after="0" w:line="240" w:lineRule="auto"/>
        <w:rPr>
          <w:sz w:val="24"/>
          <w:szCs w:val="24"/>
        </w:rPr>
      </w:pPr>
      <w:r w:rsidRPr="00147F20">
        <w:rPr>
          <w:sz w:val="24"/>
          <w:szCs w:val="24"/>
        </w:rPr>
        <w:t xml:space="preserve">Migration </w:t>
      </w:r>
    </w:p>
    <w:p w:rsidR="00746003" w:rsidRPr="00147F20" w:rsidRDefault="00746003" w:rsidP="00746003">
      <w:pPr>
        <w:pStyle w:val="ListParagraph"/>
        <w:numPr>
          <w:ilvl w:val="0"/>
          <w:numId w:val="2"/>
        </w:numPr>
        <w:spacing w:after="0" w:line="240" w:lineRule="auto"/>
        <w:rPr>
          <w:sz w:val="24"/>
          <w:szCs w:val="24"/>
        </w:rPr>
        <w:sectPr w:rsidR="00746003" w:rsidRPr="00147F20" w:rsidSect="00147F20">
          <w:type w:val="continuous"/>
          <w:pgSz w:w="12240" w:h="15840"/>
          <w:pgMar w:top="720" w:right="720" w:bottom="720" w:left="720" w:header="720" w:footer="720" w:gutter="0"/>
          <w:cols w:num="2" w:space="720"/>
          <w:docGrid w:linePitch="360"/>
        </w:sectPr>
      </w:pPr>
      <w:r w:rsidRPr="00147F20">
        <w:rPr>
          <w:sz w:val="24"/>
          <w:szCs w:val="24"/>
        </w:rPr>
        <w:t>Settlement dynamics (Urban Geography)</w:t>
      </w:r>
    </w:p>
    <w:p w:rsidR="00746003" w:rsidRPr="00147F20" w:rsidRDefault="00746003" w:rsidP="00746003">
      <w:pPr>
        <w:spacing w:after="0" w:line="240" w:lineRule="auto"/>
        <w:rPr>
          <w:rFonts w:ascii="Calibri" w:hAnsi="Calibri"/>
          <w:sz w:val="16"/>
          <w:szCs w:val="24"/>
        </w:rPr>
      </w:pPr>
    </w:p>
    <w:p w:rsidR="00746003" w:rsidRPr="00147F20" w:rsidRDefault="00746003" w:rsidP="00746003">
      <w:pPr>
        <w:spacing w:after="0" w:line="240" w:lineRule="auto"/>
        <w:rPr>
          <w:rFonts w:ascii="Calibri" w:hAnsi="Calibri"/>
          <w:b/>
          <w:sz w:val="26"/>
          <w:szCs w:val="26"/>
        </w:rPr>
      </w:pPr>
      <w:r w:rsidRPr="00147F20">
        <w:rPr>
          <w:rFonts w:ascii="Calibri" w:hAnsi="Calibri"/>
          <w:b/>
          <w:sz w:val="26"/>
          <w:szCs w:val="26"/>
          <w:u w:val="single"/>
        </w:rPr>
        <w:t>Assessment Objectives</w:t>
      </w:r>
      <w:r w:rsidRPr="00147F20">
        <w:rPr>
          <w:rFonts w:ascii="Calibri" w:hAnsi="Calibri"/>
          <w:b/>
          <w:sz w:val="26"/>
          <w:szCs w:val="26"/>
        </w:rPr>
        <w:t xml:space="preserve">: </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Develop awareness of the relevance of geography to understanding and solving contemporary environmental problems</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 xml:space="preserve">Understand the main elements of physical and human geography and interdependence between them </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 xml:space="preserve">Understand the processes operating at different scales within physical and human environments </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Develop a sense of space, place and location</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 xml:space="preserve">Explain the causes and effects of change over space and time on physical and human environments </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 xml:space="preserve">Understand the importance of scale in studying geography </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 xml:space="preserve">Develop an appreciating of the nature, value, limitations and importance of different approaches to analysis and explanation in geography </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Increase knowledge of, and ability to use and apply, appropriate skills techniques including fieldwork</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Develop a concern for accuracy and objectivity in collecting, recording, processing, presenting, analyzing and interpreting geographical data</w:t>
      </w:r>
    </w:p>
    <w:p w:rsidR="00746003" w:rsidRPr="00147F20"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Develop the ability to interpret and evaluate different sources and types of information</w:t>
      </w:r>
    </w:p>
    <w:p w:rsidR="00746003" w:rsidRDefault="00746003" w:rsidP="00746003">
      <w:pPr>
        <w:pStyle w:val="ListParagraph"/>
        <w:numPr>
          <w:ilvl w:val="0"/>
          <w:numId w:val="4"/>
        </w:numPr>
        <w:spacing w:after="0" w:line="240" w:lineRule="auto"/>
        <w:rPr>
          <w:rFonts w:ascii="Calibri" w:hAnsi="Calibri"/>
          <w:sz w:val="24"/>
          <w:szCs w:val="24"/>
        </w:rPr>
      </w:pPr>
      <w:r w:rsidRPr="00147F20">
        <w:rPr>
          <w:rFonts w:ascii="Calibri" w:hAnsi="Calibri"/>
          <w:sz w:val="24"/>
          <w:szCs w:val="24"/>
        </w:rPr>
        <w:t>Develop a logical approach in order to present a structured, coherent and evidence-based argument</w:t>
      </w:r>
    </w:p>
    <w:p w:rsidR="00746003" w:rsidRPr="00147F20" w:rsidRDefault="00746003" w:rsidP="00746003">
      <w:pPr>
        <w:pStyle w:val="ListParagraph"/>
        <w:spacing w:after="0" w:line="240" w:lineRule="auto"/>
        <w:rPr>
          <w:rFonts w:ascii="Calibri" w:hAnsi="Calibri"/>
          <w:sz w:val="24"/>
          <w:szCs w:val="24"/>
        </w:rPr>
        <w:sectPr w:rsidR="00746003" w:rsidRPr="00147F20" w:rsidSect="00542F12">
          <w:type w:val="continuous"/>
          <w:pgSz w:w="12240" w:h="15840"/>
          <w:pgMar w:top="720" w:right="720" w:bottom="720" w:left="720" w:header="720" w:footer="720" w:gutter="0"/>
          <w:cols w:space="720"/>
          <w:docGrid w:linePitch="360"/>
        </w:sectPr>
      </w:pPr>
    </w:p>
    <w:p w:rsidR="00746003" w:rsidRPr="00147F20" w:rsidRDefault="00746003" w:rsidP="00746003">
      <w:pPr>
        <w:spacing w:after="0" w:line="240" w:lineRule="auto"/>
        <w:rPr>
          <w:rFonts w:ascii="Calibri" w:hAnsi="Calibri"/>
          <w:sz w:val="16"/>
          <w:szCs w:val="24"/>
        </w:rPr>
      </w:pPr>
    </w:p>
    <w:p w:rsidR="00746003" w:rsidRPr="00147F20" w:rsidRDefault="00746003" w:rsidP="00746003">
      <w:pPr>
        <w:spacing w:after="0" w:line="240" w:lineRule="auto"/>
        <w:rPr>
          <w:rFonts w:ascii="Calibri" w:hAnsi="Calibri"/>
          <w:sz w:val="24"/>
          <w:szCs w:val="24"/>
        </w:rPr>
        <w:sectPr w:rsidR="00746003" w:rsidRPr="00147F20" w:rsidSect="00502737">
          <w:type w:val="continuous"/>
          <w:pgSz w:w="12240" w:h="15840"/>
          <w:pgMar w:top="720" w:right="720" w:bottom="720" w:left="720" w:header="720" w:footer="720" w:gutter="0"/>
          <w:cols w:num="2" w:space="720"/>
          <w:docGrid w:linePitch="360"/>
        </w:sectPr>
      </w:pPr>
    </w:p>
    <w:p w:rsidR="00746003" w:rsidRPr="00147F20" w:rsidRDefault="00746003" w:rsidP="00746003">
      <w:pPr>
        <w:spacing w:after="0" w:line="240" w:lineRule="auto"/>
        <w:rPr>
          <w:rFonts w:ascii="Calibri" w:hAnsi="Calibri"/>
          <w:sz w:val="24"/>
          <w:szCs w:val="24"/>
        </w:rPr>
      </w:pPr>
      <w:r w:rsidRPr="00147F20">
        <w:rPr>
          <w:rFonts w:ascii="Calibri" w:hAnsi="Calibri"/>
          <w:b/>
          <w:sz w:val="26"/>
          <w:szCs w:val="26"/>
          <w:u w:val="single"/>
        </w:rPr>
        <w:lastRenderedPageBreak/>
        <w:t>Grading System</w:t>
      </w:r>
      <w:r w:rsidRPr="00147F20">
        <w:rPr>
          <w:rFonts w:ascii="Calibri" w:hAnsi="Calibri"/>
          <w:b/>
          <w:sz w:val="26"/>
          <w:szCs w:val="26"/>
        </w:rPr>
        <w:t>:</w:t>
      </w:r>
      <w:r w:rsidRPr="00147F20">
        <w:rPr>
          <w:rFonts w:ascii="Calibri" w:hAnsi="Calibri"/>
          <w:sz w:val="24"/>
          <w:szCs w:val="24"/>
        </w:rPr>
        <w:t xml:space="preserve"> Grades are based on a points system which will result in a percentage as follows: 100-90 (A), 89-80 (B), 79-70 (C), 69-60 (D), 59-50 (F). Students will be graded on assessments, journals, class work, projects and</w:t>
      </w:r>
      <w:r>
        <w:rPr>
          <w:rFonts w:ascii="Calibri" w:hAnsi="Calibri"/>
          <w:sz w:val="24"/>
          <w:szCs w:val="24"/>
        </w:rPr>
        <w:t xml:space="preserve"> presentation of</w:t>
      </w:r>
      <w:r w:rsidRPr="00147F20">
        <w:rPr>
          <w:rFonts w:ascii="Calibri" w:hAnsi="Calibri"/>
          <w:sz w:val="24"/>
          <w:szCs w:val="24"/>
        </w:rPr>
        <w:t xml:space="preserve"> case studies. The point value </w:t>
      </w:r>
      <w:r>
        <w:rPr>
          <w:rFonts w:ascii="Calibri" w:hAnsi="Calibri"/>
          <w:sz w:val="24"/>
          <w:szCs w:val="24"/>
        </w:rPr>
        <w:t>of each assignment signifies the grade weight</w:t>
      </w:r>
      <w:r w:rsidRPr="00147F20">
        <w:rPr>
          <w:rFonts w:ascii="Calibri" w:hAnsi="Calibri"/>
          <w:sz w:val="24"/>
          <w:szCs w:val="24"/>
        </w:rPr>
        <w:t xml:space="preserve">. </w:t>
      </w:r>
    </w:p>
    <w:p w:rsidR="00746003" w:rsidRPr="00147F20" w:rsidRDefault="00746003" w:rsidP="00746003">
      <w:pPr>
        <w:spacing w:after="0" w:line="240" w:lineRule="auto"/>
        <w:rPr>
          <w:rFonts w:ascii="Calibri" w:hAnsi="Calibri"/>
          <w:sz w:val="16"/>
          <w:szCs w:val="24"/>
        </w:rPr>
      </w:pPr>
    </w:p>
    <w:p w:rsidR="00746003" w:rsidRPr="00147F20" w:rsidRDefault="00746003" w:rsidP="00746003">
      <w:pPr>
        <w:spacing w:after="0" w:line="240" w:lineRule="auto"/>
        <w:rPr>
          <w:rFonts w:ascii="Calibri" w:hAnsi="Calibri"/>
          <w:b/>
          <w:sz w:val="26"/>
          <w:szCs w:val="26"/>
        </w:rPr>
      </w:pPr>
      <w:r w:rsidRPr="00147F20">
        <w:rPr>
          <w:rFonts w:ascii="Calibri" w:hAnsi="Calibri"/>
          <w:b/>
          <w:sz w:val="26"/>
          <w:szCs w:val="26"/>
          <w:u w:val="single"/>
        </w:rPr>
        <w:t>Attendance/Make up Work/Late Work</w:t>
      </w:r>
      <w:r w:rsidRPr="00147F20">
        <w:rPr>
          <w:rFonts w:ascii="Calibri" w:hAnsi="Calibri"/>
          <w:b/>
          <w:sz w:val="26"/>
          <w:szCs w:val="26"/>
        </w:rPr>
        <w:t xml:space="preserve">: </w:t>
      </w:r>
    </w:p>
    <w:p w:rsidR="00746003" w:rsidRPr="00147F20" w:rsidRDefault="00746003" w:rsidP="00746003">
      <w:pPr>
        <w:numPr>
          <w:ilvl w:val="0"/>
          <w:numId w:val="3"/>
        </w:numPr>
        <w:spacing w:after="0" w:line="240" w:lineRule="auto"/>
        <w:rPr>
          <w:rFonts w:ascii="Calibri" w:hAnsi="Calibri"/>
          <w:b/>
          <w:i/>
          <w:sz w:val="24"/>
          <w:szCs w:val="24"/>
        </w:rPr>
      </w:pPr>
      <w:r w:rsidRPr="00147F20">
        <w:rPr>
          <w:rFonts w:ascii="Calibri" w:hAnsi="Calibri"/>
          <w:sz w:val="24"/>
          <w:szCs w:val="24"/>
        </w:rPr>
        <w:t xml:space="preserve">If a student is not in class for any reason, they are marked absent. Following an </w:t>
      </w:r>
      <w:r w:rsidRPr="00147F20">
        <w:rPr>
          <w:rFonts w:ascii="Calibri" w:hAnsi="Calibri"/>
          <w:b/>
          <w:i/>
          <w:sz w:val="24"/>
          <w:szCs w:val="24"/>
          <w:u w:val="single"/>
        </w:rPr>
        <w:t>excused</w:t>
      </w:r>
      <w:r w:rsidRPr="00147F20">
        <w:rPr>
          <w:rFonts w:ascii="Calibri" w:hAnsi="Calibri"/>
          <w:sz w:val="24"/>
          <w:szCs w:val="24"/>
        </w:rPr>
        <w:t xml:space="preserve"> absence, a student has 1 day for each day they missed to make up the work. If you have an excused absence on the due date of an assignment, it’s due the following class period. Please see the student code of conduct for acceptable excused absences. </w:t>
      </w:r>
    </w:p>
    <w:p w:rsidR="00746003" w:rsidRPr="00147F20" w:rsidRDefault="00746003" w:rsidP="00746003">
      <w:pPr>
        <w:numPr>
          <w:ilvl w:val="0"/>
          <w:numId w:val="3"/>
        </w:numPr>
        <w:spacing w:after="0" w:line="240" w:lineRule="auto"/>
        <w:rPr>
          <w:rFonts w:ascii="Calibri" w:hAnsi="Calibri"/>
          <w:sz w:val="24"/>
          <w:szCs w:val="24"/>
        </w:rPr>
      </w:pPr>
      <w:r w:rsidRPr="00147F20">
        <w:rPr>
          <w:rFonts w:ascii="Calibri" w:hAnsi="Calibri"/>
          <w:sz w:val="24"/>
          <w:szCs w:val="24"/>
        </w:rPr>
        <w:t xml:space="preserve">Students who are absent (excused or unexcused) will receive a grade of zero, as a place holder, for work missed for the day(s) in which the absence(s) occur - only until the work is made up. Missed tests and quizzes will be made up immediately upon the student’s return to class. </w:t>
      </w:r>
    </w:p>
    <w:p w:rsidR="00746003" w:rsidRDefault="00746003" w:rsidP="00746003">
      <w:pPr>
        <w:numPr>
          <w:ilvl w:val="0"/>
          <w:numId w:val="3"/>
        </w:numPr>
        <w:spacing w:after="0" w:line="240" w:lineRule="auto"/>
        <w:rPr>
          <w:rFonts w:ascii="Calibri" w:hAnsi="Calibri"/>
          <w:b/>
          <w:i/>
          <w:sz w:val="24"/>
          <w:szCs w:val="24"/>
          <w:u w:val="single"/>
        </w:rPr>
      </w:pPr>
      <w:r w:rsidRPr="00147F20">
        <w:rPr>
          <w:rFonts w:ascii="Calibri" w:hAnsi="Calibri"/>
          <w:sz w:val="24"/>
          <w:szCs w:val="24"/>
        </w:rPr>
        <w:t xml:space="preserve">All late work will result in a 50%-point deduction (including work received for an unexcused absence). </w:t>
      </w:r>
      <w:r w:rsidRPr="00147F20">
        <w:rPr>
          <w:rFonts w:ascii="Calibri" w:hAnsi="Calibri"/>
          <w:b/>
          <w:i/>
          <w:sz w:val="24"/>
          <w:szCs w:val="24"/>
          <w:u w:val="single"/>
        </w:rPr>
        <w:t xml:space="preserve">Work that is submitted later than 1 week past the due date will not be accepted. </w:t>
      </w:r>
    </w:p>
    <w:p w:rsidR="00746003" w:rsidRPr="00147F20" w:rsidRDefault="00746003" w:rsidP="00746003">
      <w:pPr>
        <w:spacing w:after="0" w:line="240" w:lineRule="auto"/>
        <w:ind w:left="360"/>
        <w:rPr>
          <w:rFonts w:ascii="Calibri" w:hAnsi="Calibri"/>
          <w:b/>
          <w:i/>
          <w:sz w:val="16"/>
          <w:szCs w:val="24"/>
          <w:u w:val="single"/>
        </w:rPr>
      </w:pPr>
    </w:p>
    <w:p w:rsidR="00746003" w:rsidRDefault="00746003" w:rsidP="00746003">
      <w:pPr>
        <w:spacing w:after="0" w:line="240" w:lineRule="auto"/>
        <w:rPr>
          <w:rFonts w:ascii="Calibri" w:hAnsi="Calibri"/>
          <w:sz w:val="24"/>
          <w:szCs w:val="24"/>
        </w:rPr>
      </w:pPr>
      <w:r w:rsidRPr="00147F20">
        <w:rPr>
          <w:rFonts w:ascii="Calibri" w:hAnsi="Calibri"/>
          <w:b/>
          <w:sz w:val="26"/>
          <w:szCs w:val="26"/>
          <w:u w:val="single"/>
        </w:rPr>
        <w:t>Discipline</w:t>
      </w:r>
      <w:r w:rsidRPr="00147F20">
        <w:rPr>
          <w:rFonts w:ascii="Calibri" w:hAnsi="Calibri"/>
          <w:b/>
          <w:sz w:val="26"/>
          <w:szCs w:val="26"/>
        </w:rPr>
        <w:t>:</w:t>
      </w:r>
      <w:r w:rsidRPr="00147F20">
        <w:rPr>
          <w:rFonts w:ascii="Calibri" w:hAnsi="Calibri"/>
          <w:sz w:val="24"/>
          <w:szCs w:val="24"/>
        </w:rPr>
        <w:t xml:space="preserve"> Students will uphold the Student Code of Conduct at all times during class. Any disruption or defiance will always be handled using the following interventions: 1. Student Conference, 2. Parent Confer</w:t>
      </w:r>
      <w:r w:rsidR="0051770D">
        <w:rPr>
          <w:rFonts w:ascii="Calibri" w:hAnsi="Calibri"/>
          <w:sz w:val="24"/>
          <w:szCs w:val="24"/>
        </w:rPr>
        <w:t xml:space="preserve">ence, 3. Disciplinary Referral </w:t>
      </w:r>
    </w:p>
    <w:p w:rsidR="00BC7CBD" w:rsidRDefault="00BC7CBD" w:rsidP="00746003">
      <w:pPr>
        <w:spacing w:after="0" w:line="240" w:lineRule="auto"/>
        <w:rPr>
          <w:rFonts w:ascii="Calibri" w:hAnsi="Calibri"/>
          <w:sz w:val="24"/>
          <w:szCs w:val="24"/>
        </w:rPr>
      </w:pPr>
    </w:p>
    <w:p w:rsidR="00BC7CBD" w:rsidRDefault="00BC7CBD" w:rsidP="00746003">
      <w:pPr>
        <w:spacing w:after="0" w:line="240" w:lineRule="auto"/>
        <w:rPr>
          <w:rFonts w:ascii="Calibri" w:hAnsi="Calibri"/>
          <w:sz w:val="24"/>
          <w:szCs w:val="24"/>
        </w:rPr>
      </w:pPr>
    </w:p>
    <w:p w:rsidR="00BC7CBD" w:rsidRPr="00721662" w:rsidRDefault="00BC7CBD" w:rsidP="00BC7CBD">
      <w:pPr>
        <w:spacing w:line="240" w:lineRule="auto"/>
        <w:rPr>
          <w:rFonts w:ascii="Calibri" w:hAnsi="Calibri"/>
          <w:sz w:val="24"/>
          <w:szCs w:val="24"/>
        </w:rPr>
      </w:pPr>
      <w:r w:rsidRPr="00721662">
        <w:rPr>
          <w:rFonts w:ascii="Calibri" w:hAnsi="Calibri"/>
          <w:b/>
          <w:sz w:val="26"/>
          <w:szCs w:val="26"/>
          <w:u w:val="single"/>
        </w:rPr>
        <w:t>Parent/Student Notifications</w:t>
      </w:r>
      <w:r w:rsidRPr="00721662">
        <w:rPr>
          <w:rFonts w:ascii="Calibri" w:hAnsi="Calibri"/>
          <w:b/>
          <w:sz w:val="26"/>
          <w:szCs w:val="26"/>
        </w:rPr>
        <w:t>:</w:t>
      </w:r>
      <w:r w:rsidRPr="00721662">
        <w:rPr>
          <w:rFonts w:ascii="Calibri" w:hAnsi="Calibri"/>
          <w:b/>
          <w:sz w:val="24"/>
          <w:szCs w:val="24"/>
        </w:rPr>
        <w:t xml:space="preserve"> </w:t>
      </w:r>
      <w:r w:rsidRPr="00721662">
        <w:rPr>
          <w:rFonts w:ascii="Calibri" w:hAnsi="Calibri"/>
          <w:sz w:val="24"/>
          <w:szCs w:val="24"/>
        </w:rPr>
        <w:t xml:space="preserve">I use Remind.com to help keep students and parents up-to-date. Reminders are typically scheduled to deliver directly after school and will not be more frequent than once per week. Sign up below in one of the following ways to subscribe and receive class reminders and updates via text or email. </w:t>
      </w:r>
    </w:p>
    <w:p w:rsidR="00BC7CBD" w:rsidRDefault="00BC7CBD" w:rsidP="00BC7CBD">
      <w:pPr>
        <w:numPr>
          <w:ilvl w:val="0"/>
          <w:numId w:val="8"/>
        </w:numPr>
        <w:spacing w:after="0" w:line="240" w:lineRule="auto"/>
        <w:rPr>
          <w:rFonts w:cstheme="minorHAnsi"/>
          <w:sz w:val="24"/>
          <w:szCs w:val="24"/>
        </w:rPr>
      </w:pPr>
      <w:r w:rsidRPr="00721662">
        <w:rPr>
          <w:rFonts w:cstheme="minorHAnsi"/>
          <w:sz w:val="24"/>
          <w:szCs w:val="24"/>
        </w:rPr>
        <w:t xml:space="preserve">Enter the link </w:t>
      </w:r>
      <w:r w:rsidRPr="00956154">
        <w:rPr>
          <w:b/>
          <w:sz w:val="24"/>
          <w:szCs w:val="24"/>
        </w:rPr>
        <w:t>rmd.at</w:t>
      </w:r>
      <w:r>
        <w:rPr>
          <w:b/>
          <w:sz w:val="24"/>
          <w:szCs w:val="24"/>
        </w:rPr>
        <w:t>/hydrograph</w:t>
      </w:r>
      <w:r>
        <w:t xml:space="preserve"> </w:t>
      </w:r>
      <w:r w:rsidRPr="00721662">
        <w:rPr>
          <w:rFonts w:cstheme="minorHAnsi"/>
          <w:sz w:val="24"/>
          <w:szCs w:val="24"/>
        </w:rPr>
        <w:t xml:space="preserve">in your mobile browser OR </w:t>
      </w:r>
    </w:p>
    <w:p w:rsidR="00BC7CBD" w:rsidRPr="00721662" w:rsidRDefault="00BC7CBD" w:rsidP="00BC7CBD">
      <w:pPr>
        <w:numPr>
          <w:ilvl w:val="0"/>
          <w:numId w:val="8"/>
        </w:numPr>
        <w:spacing w:after="0" w:line="240" w:lineRule="auto"/>
        <w:rPr>
          <w:rFonts w:cstheme="minorHAnsi"/>
          <w:sz w:val="24"/>
          <w:szCs w:val="24"/>
        </w:rPr>
      </w:pPr>
      <w:r>
        <w:rPr>
          <w:rFonts w:cstheme="minorHAnsi"/>
          <w:sz w:val="24"/>
          <w:szCs w:val="24"/>
        </w:rPr>
        <w:t>T</w:t>
      </w:r>
      <w:r w:rsidRPr="00721662">
        <w:rPr>
          <w:rFonts w:cstheme="minorHAnsi"/>
          <w:sz w:val="24"/>
          <w:szCs w:val="24"/>
        </w:rPr>
        <w:t xml:space="preserve">ext the number 81010 and enter </w:t>
      </w:r>
      <w:r w:rsidRPr="00721662">
        <w:rPr>
          <w:rFonts w:cstheme="minorHAnsi"/>
          <w:b/>
          <w:sz w:val="24"/>
          <w:szCs w:val="24"/>
        </w:rPr>
        <w:t>@</w:t>
      </w:r>
      <w:r>
        <w:rPr>
          <w:rFonts w:cstheme="minorHAnsi"/>
          <w:b/>
          <w:sz w:val="24"/>
          <w:szCs w:val="24"/>
        </w:rPr>
        <w:t>hydrograph</w:t>
      </w:r>
      <w:r w:rsidRPr="00721662">
        <w:rPr>
          <w:rFonts w:cstheme="minorHAnsi"/>
          <w:b/>
          <w:sz w:val="24"/>
          <w:szCs w:val="24"/>
        </w:rPr>
        <w:t xml:space="preserve"> </w:t>
      </w:r>
      <w:r w:rsidRPr="00721662">
        <w:rPr>
          <w:rFonts w:cstheme="minorHAnsi"/>
          <w:sz w:val="24"/>
          <w:szCs w:val="24"/>
        </w:rPr>
        <w:t>in the message to receive push notifications</w:t>
      </w:r>
    </w:p>
    <w:p w:rsidR="00BC7CBD" w:rsidRDefault="00BC7CBD" w:rsidP="00746003">
      <w:pPr>
        <w:spacing w:after="0" w:line="240" w:lineRule="auto"/>
        <w:rPr>
          <w:rFonts w:ascii="Calibri" w:hAnsi="Calibri"/>
          <w:sz w:val="24"/>
          <w:szCs w:val="24"/>
        </w:rPr>
      </w:pPr>
    </w:p>
    <w:p w:rsidR="00F56A44" w:rsidRPr="00147F20" w:rsidRDefault="00F56A44" w:rsidP="00746003">
      <w:pPr>
        <w:spacing w:after="0" w:line="240" w:lineRule="auto"/>
        <w:rPr>
          <w:rFonts w:ascii="Calibri" w:hAnsi="Calibri"/>
          <w:sz w:val="24"/>
          <w:szCs w:val="24"/>
        </w:rPr>
        <w:sectPr w:rsidR="00F56A44" w:rsidRPr="00147F20" w:rsidSect="00502737">
          <w:type w:val="continuous"/>
          <w:pgSz w:w="12240" w:h="15840"/>
          <w:pgMar w:top="720" w:right="720" w:bottom="720" w:left="720" w:header="720" w:footer="720" w:gutter="0"/>
          <w:cols w:space="720"/>
          <w:docGrid w:linePitch="360"/>
        </w:sectPr>
      </w:pPr>
      <w:bookmarkStart w:id="0" w:name="_GoBack"/>
      <w:bookmarkEnd w:id="0"/>
    </w:p>
    <w:p w:rsidR="00B4549D" w:rsidRDefault="00F56A44" w:rsidP="0051770D"/>
    <w:sectPr w:rsidR="00B4549D" w:rsidSect="00147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2DF7"/>
    <w:multiLevelType w:val="hybridMultilevel"/>
    <w:tmpl w:val="0E9E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807C5"/>
    <w:multiLevelType w:val="multilevel"/>
    <w:tmpl w:val="61766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A777E"/>
    <w:multiLevelType w:val="multilevel"/>
    <w:tmpl w:val="C208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906E9"/>
    <w:multiLevelType w:val="hybridMultilevel"/>
    <w:tmpl w:val="7FE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53807"/>
    <w:multiLevelType w:val="hybridMultilevel"/>
    <w:tmpl w:val="2E8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B23D7"/>
    <w:multiLevelType w:val="hybridMultilevel"/>
    <w:tmpl w:val="2D8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2165F"/>
    <w:multiLevelType w:val="multilevel"/>
    <w:tmpl w:val="F578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74D54"/>
    <w:multiLevelType w:val="hybridMultilevel"/>
    <w:tmpl w:val="C0E0D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03"/>
    <w:rsid w:val="00476B50"/>
    <w:rsid w:val="0051770D"/>
    <w:rsid w:val="00746003"/>
    <w:rsid w:val="00894A18"/>
    <w:rsid w:val="009C229F"/>
    <w:rsid w:val="00BC7CBD"/>
    <w:rsid w:val="00F5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53D5"/>
  <w15:chartTrackingRefBased/>
  <w15:docId w15:val="{42F9F4C5-9BFF-4FEE-B527-8D430344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003"/>
    <w:pPr>
      <w:ind w:left="720"/>
      <w:contextualSpacing/>
    </w:pPr>
  </w:style>
  <w:style w:type="character" w:styleId="Hyperlink">
    <w:name w:val="Hyperlink"/>
    <w:rsid w:val="00746003"/>
    <w:rPr>
      <w:color w:val="0000FF"/>
      <w:u w:val="single"/>
    </w:rPr>
  </w:style>
  <w:style w:type="paragraph" w:styleId="NormalWeb">
    <w:name w:val="Normal (Web)"/>
    <w:basedOn w:val="Normal"/>
    <w:uiPriority w:val="99"/>
    <w:semiHidden/>
    <w:unhideWhenUsed/>
    <w:rsid w:val="005177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3568">
      <w:bodyDiv w:val="1"/>
      <w:marLeft w:val="0"/>
      <w:marRight w:val="0"/>
      <w:marTop w:val="0"/>
      <w:marBottom w:val="0"/>
      <w:divBdr>
        <w:top w:val="none" w:sz="0" w:space="0" w:color="auto"/>
        <w:left w:val="none" w:sz="0" w:space="0" w:color="auto"/>
        <w:bottom w:val="none" w:sz="0" w:space="0" w:color="auto"/>
        <w:right w:val="none" w:sz="0" w:space="0" w:color="auto"/>
      </w:divBdr>
    </w:div>
    <w:div w:id="10187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stera@duval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5</cp:revision>
  <dcterms:created xsi:type="dcterms:W3CDTF">2019-08-03T15:29:00Z</dcterms:created>
  <dcterms:modified xsi:type="dcterms:W3CDTF">2019-08-12T18:31:00Z</dcterms:modified>
</cp:coreProperties>
</file>