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5296"/>
      </w:tblGrid>
      <w:tr w:rsidR="00F20ABB" w:rsidRPr="007D785F" w:rsidTr="00963D16">
        <w:trPr>
          <w:trHeight w:val="377"/>
        </w:trPr>
        <w:tc>
          <w:tcPr>
            <w:tcW w:w="10592" w:type="dxa"/>
            <w:gridSpan w:val="2"/>
          </w:tcPr>
          <w:p w:rsidR="00F20ABB" w:rsidRDefault="00F20ABB" w:rsidP="00963D16">
            <w:pPr>
              <w:rPr>
                <w:b/>
                <w:sz w:val="24"/>
              </w:rPr>
            </w:pPr>
            <w:r w:rsidRPr="007D785F">
              <w:rPr>
                <w:b/>
                <w:sz w:val="24"/>
              </w:rPr>
              <w:t xml:space="preserve">Learning Objective: </w:t>
            </w:r>
            <w:r w:rsidRPr="009E313D">
              <w:rPr>
                <w:sz w:val="24"/>
              </w:rPr>
              <w:t>Unde</w:t>
            </w:r>
            <w:r>
              <w:rPr>
                <w:sz w:val="24"/>
              </w:rPr>
              <w:t>rstand the causes and effects of</w:t>
            </w:r>
            <w:r w:rsidRPr="009E313D">
              <w:rPr>
                <w:sz w:val="24"/>
              </w:rPr>
              <w:t xml:space="preserve"> flooding, including the human impact.</w:t>
            </w:r>
            <w:r>
              <w:rPr>
                <w:b/>
                <w:sz w:val="24"/>
              </w:rPr>
              <w:t xml:space="preserve"> </w:t>
            </w: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</w:tc>
      </w:tr>
      <w:tr w:rsidR="00F20ABB" w:rsidRPr="007D785F" w:rsidTr="00963D16">
        <w:trPr>
          <w:trHeight w:val="4197"/>
        </w:trPr>
        <w:tc>
          <w:tcPr>
            <w:tcW w:w="5296" w:type="dxa"/>
          </w:tcPr>
          <w:p w:rsidR="00F20ABB" w:rsidRPr="007D785F" w:rsidRDefault="00F20ABB" w:rsidP="00963D16">
            <w:pPr>
              <w:rPr>
                <w:b/>
                <w:sz w:val="24"/>
              </w:rPr>
            </w:pPr>
            <w:r w:rsidRPr="007D785F">
              <w:rPr>
                <w:b/>
                <w:sz w:val="24"/>
              </w:rPr>
              <w:t xml:space="preserve">Location: </w:t>
            </w: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  <w:r w:rsidRPr="007D785F">
              <w:rPr>
                <w:b/>
                <w:sz w:val="24"/>
              </w:rPr>
              <w:t xml:space="preserve">Climate: </w:t>
            </w: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  <w:r w:rsidRPr="007D785F">
              <w:rPr>
                <w:b/>
                <w:sz w:val="24"/>
              </w:rPr>
              <w:t xml:space="preserve">Other key factors about environment: </w:t>
            </w: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</w:tc>
        <w:tc>
          <w:tcPr>
            <w:tcW w:w="5296" w:type="dxa"/>
          </w:tcPr>
          <w:p w:rsidR="00F20ABB" w:rsidRPr="007D785F" w:rsidRDefault="00F20ABB" w:rsidP="00963D16">
            <w:pPr>
              <w:rPr>
                <w:b/>
                <w:sz w:val="24"/>
              </w:rPr>
            </w:pPr>
            <w:r w:rsidRPr="007D785F">
              <w:rPr>
                <w:b/>
                <w:sz w:val="24"/>
              </w:rPr>
              <w:t xml:space="preserve">Maps and diagrams: </w:t>
            </w:r>
          </w:p>
        </w:tc>
      </w:tr>
      <w:tr w:rsidR="00F20ABB" w:rsidRPr="007D785F" w:rsidTr="00963D16">
        <w:trPr>
          <w:trHeight w:val="3964"/>
        </w:trPr>
        <w:tc>
          <w:tcPr>
            <w:tcW w:w="10592" w:type="dxa"/>
            <w:gridSpan w:val="2"/>
          </w:tcPr>
          <w:p w:rsidR="00F20ABB" w:rsidRPr="009E313D" w:rsidRDefault="00F20ABB" w:rsidP="00963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Causes of the event </w:t>
            </w:r>
            <w:r w:rsidRPr="009E313D">
              <w:rPr>
                <w:b/>
                <w:sz w:val="24"/>
              </w:rPr>
              <w:t xml:space="preserve">(Connect </w:t>
            </w:r>
            <w:r>
              <w:rPr>
                <w:b/>
                <w:sz w:val="24"/>
              </w:rPr>
              <w:t xml:space="preserve">to </w:t>
            </w:r>
            <w:r w:rsidRPr="009E313D">
              <w:rPr>
                <w:b/>
                <w:sz w:val="24"/>
              </w:rPr>
              <w:t>and describe</w:t>
            </w:r>
            <w:r>
              <w:rPr>
                <w:b/>
                <w:sz w:val="24"/>
              </w:rPr>
              <w:t xml:space="preserve"> the</w:t>
            </w:r>
            <w:r w:rsidRPr="009E313D">
              <w:rPr>
                <w:b/>
                <w:sz w:val="24"/>
              </w:rPr>
              <w:t xml:space="preserve"> impact on the environment, specifically</w:t>
            </w:r>
            <w:r>
              <w:rPr>
                <w:b/>
                <w:sz w:val="24"/>
              </w:rPr>
              <w:t>.</w:t>
            </w:r>
            <w:r w:rsidRPr="009E313D">
              <w:rPr>
                <w:b/>
                <w:sz w:val="24"/>
              </w:rPr>
              <w:t>)</w:t>
            </w:r>
          </w:p>
          <w:p w:rsidR="00F20ABB" w:rsidRPr="009E313D" w:rsidRDefault="00F20ABB" w:rsidP="00963D16">
            <w:pPr>
              <w:jc w:val="center"/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  <w:u w:val="single"/>
              </w:rPr>
            </w:pPr>
            <w:r w:rsidRPr="007D785F">
              <w:rPr>
                <w:b/>
                <w:sz w:val="24"/>
                <w:u w:val="single"/>
              </w:rPr>
              <w:t>Physical</w:t>
            </w: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  <w:r w:rsidRPr="007D785F">
              <w:rPr>
                <w:b/>
                <w:sz w:val="24"/>
                <w:u w:val="single"/>
              </w:rPr>
              <w:t>Human</w:t>
            </w:r>
            <w:r>
              <w:rPr>
                <w:b/>
                <w:sz w:val="24"/>
                <w:u w:val="single"/>
              </w:rPr>
              <w:t xml:space="preserve"> </w:t>
            </w: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  <w:u w:val="single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</w:tc>
      </w:tr>
      <w:tr w:rsidR="00F20ABB" w:rsidRPr="007D785F" w:rsidTr="00963D16">
        <w:trPr>
          <w:trHeight w:val="3617"/>
        </w:trPr>
        <w:tc>
          <w:tcPr>
            <w:tcW w:w="5296" w:type="dxa"/>
          </w:tcPr>
          <w:p w:rsidR="00F20ABB" w:rsidRPr="007D785F" w:rsidRDefault="00F20ABB" w:rsidP="00963D16">
            <w:pPr>
              <w:rPr>
                <w:b/>
                <w:sz w:val="24"/>
              </w:rPr>
            </w:pPr>
            <w:r w:rsidRPr="007D785F">
              <w:rPr>
                <w:b/>
                <w:sz w:val="24"/>
              </w:rPr>
              <w:lastRenderedPageBreak/>
              <w:t xml:space="preserve">Impacts on people: </w:t>
            </w:r>
          </w:p>
        </w:tc>
        <w:tc>
          <w:tcPr>
            <w:tcW w:w="5296" w:type="dxa"/>
          </w:tcPr>
          <w:p w:rsidR="00F20ABB" w:rsidRPr="007D785F" w:rsidRDefault="00F20ABB" w:rsidP="00963D16">
            <w:pPr>
              <w:rPr>
                <w:b/>
                <w:sz w:val="24"/>
              </w:rPr>
            </w:pPr>
            <w:r w:rsidRPr="007D785F">
              <w:rPr>
                <w:b/>
                <w:sz w:val="24"/>
              </w:rPr>
              <w:t>Picture or diagram</w:t>
            </w:r>
          </w:p>
        </w:tc>
      </w:tr>
      <w:tr w:rsidR="00F20ABB" w:rsidRPr="007D785F" w:rsidTr="00963D16">
        <w:trPr>
          <w:trHeight w:val="3590"/>
        </w:trPr>
        <w:tc>
          <w:tcPr>
            <w:tcW w:w="5296" w:type="dxa"/>
          </w:tcPr>
          <w:p w:rsidR="00F20ABB" w:rsidRPr="007D785F" w:rsidRDefault="00F20ABB" w:rsidP="00963D16">
            <w:pPr>
              <w:rPr>
                <w:b/>
                <w:sz w:val="24"/>
              </w:rPr>
            </w:pPr>
            <w:r w:rsidRPr="007D785F">
              <w:rPr>
                <w:b/>
                <w:sz w:val="24"/>
              </w:rPr>
              <w:t xml:space="preserve">Impacts on environment: </w:t>
            </w:r>
          </w:p>
        </w:tc>
        <w:tc>
          <w:tcPr>
            <w:tcW w:w="5296" w:type="dxa"/>
          </w:tcPr>
          <w:p w:rsidR="00F20ABB" w:rsidRPr="007D785F" w:rsidRDefault="00F20ABB" w:rsidP="00963D16">
            <w:pPr>
              <w:rPr>
                <w:b/>
                <w:sz w:val="24"/>
              </w:rPr>
            </w:pPr>
            <w:r w:rsidRPr="007D785F">
              <w:rPr>
                <w:b/>
                <w:sz w:val="24"/>
              </w:rPr>
              <w:t>Picture or diagram</w:t>
            </w:r>
          </w:p>
        </w:tc>
      </w:tr>
      <w:tr w:rsidR="00F20ABB" w:rsidRPr="007D785F" w:rsidTr="00963D16">
        <w:trPr>
          <w:trHeight w:val="6020"/>
        </w:trPr>
        <w:tc>
          <w:tcPr>
            <w:tcW w:w="10592" w:type="dxa"/>
            <w:gridSpan w:val="2"/>
          </w:tcPr>
          <w:p w:rsidR="00F20ABB" w:rsidRDefault="00F20ABB" w:rsidP="00963D16">
            <w:pPr>
              <w:rPr>
                <w:b/>
                <w:sz w:val="24"/>
              </w:rPr>
            </w:pPr>
            <w:r w:rsidRPr="007D785F">
              <w:rPr>
                <w:b/>
                <w:sz w:val="24"/>
              </w:rPr>
              <w:t>Evaluation of environmental, economic and societal attempts to reduce the impact (</w:t>
            </w:r>
            <w:r>
              <w:rPr>
                <w:b/>
                <w:sz w:val="24"/>
              </w:rPr>
              <w:t>amelioration</w:t>
            </w:r>
            <w:r w:rsidRPr="007D785F">
              <w:rPr>
                <w:b/>
                <w:sz w:val="24"/>
              </w:rPr>
              <w:t xml:space="preserve">): </w:t>
            </w: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Default="00F20ABB" w:rsidP="00963D16">
            <w:pPr>
              <w:rPr>
                <w:b/>
                <w:sz w:val="24"/>
              </w:rPr>
            </w:pPr>
          </w:p>
          <w:p w:rsidR="00F20ABB" w:rsidRPr="007D785F" w:rsidRDefault="00F20ABB" w:rsidP="00963D16">
            <w:pPr>
              <w:rPr>
                <w:b/>
                <w:sz w:val="24"/>
              </w:rPr>
            </w:pPr>
          </w:p>
        </w:tc>
      </w:tr>
    </w:tbl>
    <w:p w:rsidR="00B4549D" w:rsidRDefault="00F20ABB">
      <w:bookmarkStart w:id="0" w:name="_GoBack"/>
      <w:bookmarkEnd w:id="0"/>
    </w:p>
    <w:sectPr w:rsidR="00B4549D" w:rsidSect="007D785F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5F" w:rsidRPr="009E313D" w:rsidRDefault="00F20ABB" w:rsidP="009E313D">
    <w:pPr>
      <w:pStyle w:val="Header"/>
      <w:rPr>
        <w:sz w:val="32"/>
      </w:rPr>
    </w:pPr>
    <w:r w:rsidRPr="007D785F">
      <w:rPr>
        <w:b/>
        <w:sz w:val="32"/>
      </w:rPr>
      <w:t>Case Study</w:t>
    </w:r>
    <w:r>
      <w:rPr>
        <w:b/>
        <w:sz w:val="32"/>
      </w:rPr>
      <w:t>:</w:t>
    </w:r>
    <w:r>
      <w:rPr>
        <w:b/>
        <w:sz w:val="32"/>
      </w:rPr>
      <w:t xml:space="preserve"> Three Gorges Dam</w:t>
    </w:r>
    <w:r>
      <w:rPr>
        <w:b/>
        <w:sz w:val="32"/>
      </w:rPr>
      <w:t xml:space="preserve"> </w:t>
    </w:r>
    <w:r>
      <w:rPr>
        <w:b/>
        <w:sz w:val="32"/>
      </w:rPr>
      <w:tab/>
    </w:r>
    <w:r w:rsidRPr="009E313D">
      <w:rPr>
        <w:sz w:val="32"/>
      </w:rPr>
      <w:tab/>
    </w:r>
    <w:r>
      <w:rPr>
        <w:sz w:val="32"/>
      </w:rPr>
      <w:t xml:space="preserve">                </w:t>
    </w:r>
    <w:r w:rsidRPr="009E313D">
      <w:rPr>
        <w:sz w:val="24"/>
      </w:rPr>
      <w:t>Name: _______________</w:t>
    </w:r>
    <w:r w:rsidRPr="009E313D">
      <w:rPr>
        <w:sz w:val="24"/>
      </w:rPr>
      <w:t>__________</w:t>
    </w:r>
    <w:r>
      <w:rPr>
        <w:sz w:val="24"/>
      </w:rPr>
      <w:t>__</w:t>
    </w:r>
    <w:r w:rsidRPr="009E313D">
      <w:rPr>
        <w:sz w:val="24"/>
      </w:rPr>
      <w:t>______</w:t>
    </w:r>
  </w:p>
  <w:p w:rsidR="007D785F" w:rsidRPr="009E313D" w:rsidRDefault="00F20ABB" w:rsidP="007D785F">
    <w:pPr>
      <w:pStyle w:val="Head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BB"/>
    <w:rsid w:val="00894A18"/>
    <w:rsid w:val="009C229F"/>
    <w:rsid w:val="00F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CB6C"/>
  <w15:chartTrackingRefBased/>
  <w15:docId w15:val="{8D9C75E5-2054-4041-BF0A-1BB9DDDB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1</cp:revision>
  <dcterms:created xsi:type="dcterms:W3CDTF">2018-10-22T13:37:00Z</dcterms:created>
  <dcterms:modified xsi:type="dcterms:W3CDTF">2018-10-22T13:38:00Z</dcterms:modified>
</cp:coreProperties>
</file>