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3025"/>
        <w:gridCol w:w="3972"/>
        <w:gridCol w:w="3973"/>
      </w:tblGrid>
      <w:tr w:rsidR="00BE0CA5" w:rsidRPr="00BE0CA5" w14:paraId="73DF2BC1" w14:textId="77777777" w:rsidTr="00BE0CA5">
        <w:trPr>
          <w:trHeight w:val="90"/>
        </w:trPr>
        <w:tc>
          <w:tcPr>
            <w:tcW w:w="3025" w:type="dxa"/>
          </w:tcPr>
          <w:p w14:paraId="78C62DBB" w14:textId="78D7B3A7" w:rsidR="00BE0CA5" w:rsidRPr="00BE0CA5" w:rsidRDefault="00BE0CA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E0CA5"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3972" w:type="dxa"/>
          </w:tcPr>
          <w:p w14:paraId="65D55E16" w14:textId="0D8D6409" w:rsidR="00BE0CA5" w:rsidRPr="00BE0CA5" w:rsidRDefault="00BE0CA5">
            <w:pPr>
              <w:rPr>
                <w:sz w:val="24"/>
                <w:szCs w:val="24"/>
              </w:rPr>
            </w:pPr>
            <w:r w:rsidRPr="00BE0CA5">
              <w:rPr>
                <w:sz w:val="24"/>
                <w:szCs w:val="24"/>
              </w:rPr>
              <w:t xml:space="preserve">Strengths </w:t>
            </w:r>
          </w:p>
        </w:tc>
        <w:tc>
          <w:tcPr>
            <w:tcW w:w="3973" w:type="dxa"/>
          </w:tcPr>
          <w:p w14:paraId="45875546" w14:textId="691BCF8B" w:rsidR="00BE0CA5" w:rsidRPr="00BE0CA5" w:rsidRDefault="00BE0CA5">
            <w:pPr>
              <w:rPr>
                <w:sz w:val="24"/>
                <w:szCs w:val="24"/>
              </w:rPr>
            </w:pPr>
            <w:r w:rsidRPr="00BE0CA5">
              <w:rPr>
                <w:sz w:val="24"/>
                <w:szCs w:val="24"/>
              </w:rPr>
              <w:t xml:space="preserve">Limitations </w:t>
            </w:r>
          </w:p>
        </w:tc>
      </w:tr>
      <w:tr w:rsidR="00BE0CA5" w:rsidRPr="00BE0CA5" w14:paraId="47AEED4D" w14:textId="77777777" w:rsidTr="00BE0CA5">
        <w:trPr>
          <w:trHeight w:val="2597"/>
        </w:trPr>
        <w:tc>
          <w:tcPr>
            <w:tcW w:w="3025" w:type="dxa"/>
          </w:tcPr>
          <w:p w14:paraId="539E7656" w14:textId="59C109DF" w:rsidR="00BE0CA5" w:rsidRPr="00BE0CA5" w:rsidRDefault="00BE0CA5">
            <w:pPr>
              <w:rPr>
                <w:sz w:val="24"/>
                <w:szCs w:val="24"/>
              </w:rPr>
            </w:pPr>
            <w:r w:rsidRPr="00BE0CA5">
              <w:rPr>
                <w:sz w:val="24"/>
                <w:szCs w:val="24"/>
              </w:rPr>
              <w:t>Primary Data</w:t>
            </w:r>
          </w:p>
        </w:tc>
        <w:tc>
          <w:tcPr>
            <w:tcW w:w="3972" w:type="dxa"/>
          </w:tcPr>
          <w:p w14:paraId="012E9863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7398CAF4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</w:tr>
      <w:tr w:rsidR="00BE0CA5" w:rsidRPr="00BE0CA5" w14:paraId="2593C72B" w14:textId="77777777" w:rsidTr="00BE0CA5">
        <w:trPr>
          <w:trHeight w:val="2597"/>
        </w:trPr>
        <w:tc>
          <w:tcPr>
            <w:tcW w:w="3025" w:type="dxa"/>
          </w:tcPr>
          <w:p w14:paraId="1CD26F54" w14:textId="5495BC04" w:rsidR="00BE0CA5" w:rsidRPr="00BE0CA5" w:rsidRDefault="00BE0CA5">
            <w:pPr>
              <w:rPr>
                <w:sz w:val="24"/>
                <w:szCs w:val="24"/>
              </w:rPr>
            </w:pPr>
            <w:r w:rsidRPr="00BE0CA5">
              <w:rPr>
                <w:sz w:val="24"/>
                <w:szCs w:val="24"/>
              </w:rPr>
              <w:t>Secondary Data</w:t>
            </w:r>
          </w:p>
        </w:tc>
        <w:tc>
          <w:tcPr>
            <w:tcW w:w="3972" w:type="dxa"/>
          </w:tcPr>
          <w:p w14:paraId="5005A083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02EBA7DF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</w:tr>
      <w:tr w:rsidR="00BE0CA5" w:rsidRPr="00BE0CA5" w14:paraId="5B2400BE" w14:textId="77777777" w:rsidTr="00BE0CA5">
        <w:trPr>
          <w:trHeight w:val="2597"/>
        </w:trPr>
        <w:tc>
          <w:tcPr>
            <w:tcW w:w="3025" w:type="dxa"/>
          </w:tcPr>
          <w:p w14:paraId="314C7618" w14:textId="14EE27DA" w:rsidR="00BE0CA5" w:rsidRPr="00BE0CA5" w:rsidRDefault="00BE0CA5">
            <w:pPr>
              <w:rPr>
                <w:sz w:val="24"/>
                <w:szCs w:val="24"/>
              </w:rPr>
            </w:pPr>
            <w:r w:rsidRPr="00BE0CA5">
              <w:rPr>
                <w:sz w:val="24"/>
                <w:szCs w:val="24"/>
              </w:rPr>
              <w:t>Qualitative Data</w:t>
            </w:r>
          </w:p>
        </w:tc>
        <w:tc>
          <w:tcPr>
            <w:tcW w:w="3972" w:type="dxa"/>
          </w:tcPr>
          <w:p w14:paraId="5D5B4D69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12B5950E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</w:tr>
      <w:tr w:rsidR="00BE0CA5" w:rsidRPr="00BE0CA5" w14:paraId="18158FBA" w14:textId="77777777" w:rsidTr="00BE0CA5">
        <w:trPr>
          <w:trHeight w:val="2597"/>
        </w:trPr>
        <w:tc>
          <w:tcPr>
            <w:tcW w:w="3025" w:type="dxa"/>
          </w:tcPr>
          <w:p w14:paraId="0F3D5DE1" w14:textId="2F9EC57E" w:rsidR="00BE0CA5" w:rsidRPr="00BE0CA5" w:rsidRDefault="00BE0CA5">
            <w:pPr>
              <w:rPr>
                <w:sz w:val="24"/>
                <w:szCs w:val="24"/>
              </w:rPr>
            </w:pPr>
            <w:r w:rsidRPr="00BE0CA5">
              <w:rPr>
                <w:sz w:val="24"/>
                <w:szCs w:val="24"/>
              </w:rPr>
              <w:t>Quantitative Data</w:t>
            </w:r>
          </w:p>
        </w:tc>
        <w:tc>
          <w:tcPr>
            <w:tcW w:w="3972" w:type="dxa"/>
          </w:tcPr>
          <w:p w14:paraId="404746F2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14:paraId="09799353" w14:textId="77777777" w:rsidR="00BE0CA5" w:rsidRPr="00BE0CA5" w:rsidRDefault="00BE0CA5">
            <w:pPr>
              <w:rPr>
                <w:sz w:val="24"/>
                <w:szCs w:val="24"/>
              </w:rPr>
            </w:pPr>
          </w:p>
        </w:tc>
      </w:tr>
    </w:tbl>
    <w:p w14:paraId="623E0263" w14:textId="77777777" w:rsidR="00BE0CA5" w:rsidRDefault="00BE0CA5" w:rsidP="00BE0CA5">
      <w:pPr>
        <w:rPr>
          <w:sz w:val="24"/>
          <w:szCs w:val="24"/>
        </w:rPr>
      </w:pPr>
    </w:p>
    <w:p w14:paraId="15FCC896" w14:textId="7B14A655" w:rsidR="00BE0CA5" w:rsidRPr="00BE0CA5" w:rsidRDefault="00BE0CA5" w:rsidP="00BE0CA5">
      <w:pPr>
        <w:rPr>
          <w:sz w:val="24"/>
          <w:szCs w:val="24"/>
        </w:rPr>
      </w:pPr>
      <w:r>
        <w:rPr>
          <w:sz w:val="24"/>
          <w:szCs w:val="24"/>
        </w:rPr>
        <w:t xml:space="preserve">Which type of data do you believe is most appropriate to collect in sociological data? Why?  </w:t>
      </w:r>
    </w:p>
    <w:sectPr w:rsidR="00BE0CA5" w:rsidRPr="00BE0CA5" w:rsidSect="00BE0CA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32323" w14:textId="77777777" w:rsidR="00BE0CA5" w:rsidRDefault="00BE0CA5" w:rsidP="00BE0CA5">
      <w:pPr>
        <w:spacing w:after="0" w:line="240" w:lineRule="auto"/>
      </w:pPr>
      <w:r>
        <w:separator/>
      </w:r>
    </w:p>
  </w:endnote>
  <w:endnote w:type="continuationSeparator" w:id="0">
    <w:p w14:paraId="30F78828" w14:textId="77777777" w:rsidR="00BE0CA5" w:rsidRDefault="00BE0CA5" w:rsidP="00BE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5214DFF" w14:paraId="423A8075" w14:textId="77777777" w:rsidTr="75214DFF">
      <w:tc>
        <w:tcPr>
          <w:tcW w:w="3600" w:type="dxa"/>
        </w:tcPr>
        <w:p w14:paraId="67242B5D" w14:textId="4EBC7AD7" w:rsidR="75214DFF" w:rsidRDefault="75214DFF" w:rsidP="75214DFF">
          <w:pPr>
            <w:pStyle w:val="Header"/>
            <w:ind w:left="-115"/>
          </w:pPr>
        </w:p>
      </w:tc>
      <w:tc>
        <w:tcPr>
          <w:tcW w:w="3600" w:type="dxa"/>
        </w:tcPr>
        <w:p w14:paraId="28570730" w14:textId="77AA7842" w:rsidR="75214DFF" w:rsidRDefault="75214DFF" w:rsidP="75214DFF">
          <w:pPr>
            <w:pStyle w:val="Header"/>
            <w:jc w:val="center"/>
          </w:pPr>
        </w:p>
      </w:tc>
      <w:tc>
        <w:tcPr>
          <w:tcW w:w="3600" w:type="dxa"/>
        </w:tcPr>
        <w:p w14:paraId="271C672A" w14:textId="29C54196" w:rsidR="75214DFF" w:rsidRDefault="75214DFF" w:rsidP="75214DFF">
          <w:pPr>
            <w:pStyle w:val="Header"/>
            <w:ind w:right="-115"/>
            <w:jc w:val="right"/>
          </w:pPr>
        </w:p>
      </w:tc>
    </w:tr>
  </w:tbl>
  <w:p w14:paraId="1FA6C583" w14:textId="5B0EEC68" w:rsidR="75214DFF" w:rsidRDefault="75214DFF" w:rsidP="7521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DD52" w14:textId="77777777" w:rsidR="00BE0CA5" w:rsidRDefault="00BE0CA5" w:rsidP="00BE0CA5">
      <w:pPr>
        <w:spacing w:after="0" w:line="240" w:lineRule="auto"/>
      </w:pPr>
      <w:r>
        <w:separator/>
      </w:r>
    </w:p>
  </w:footnote>
  <w:footnote w:type="continuationSeparator" w:id="0">
    <w:p w14:paraId="0AF937E0" w14:textId="77777777" w:rsidR="00BE0CA5" w:rsidRDefault="00BE0CA5" w:rsidP="00BE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74A5" w14:textId="55CE425E" w:rsidR="00BE0CA5" w:rsidRPr="00BE0CA5" w:rsidRDefault="002373D7" w:rsidP="00BE0CA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Sources and </w:t>
    </w:r>
    <w:r w:rsidR="00BE0CA5" w:rsidRPr="00BE0CA5">
      <w:rPr>
        <w:b/>
        <w:bCs/>
        <w:sz w:val="28"/>
        <w:szCs w:val="28"/>
      </w:rPr>
      <w:t>Types of Data</w:t>
    </w:r>
  </w:p>
  <w:p w14:paraId="3C4DEA65" w14:textId="77777777" w:rsidR="00BE0CA5" w:rsidRPr="00BE0CA5" w:rsidRDefault="00BE0CA5" w:rsidP="00BE0CA5">
    <w:pPr>
      <w:pStyle w:val="Header"/>
      <w:jc w:val="center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7A1"/>
    <w:multiLevelType w:val="hybridMultilevel"/>
    <w:tmpl w:val="8C40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A5"/>
    <w:rsid w:val="001D6F03"/>
    <w:rsid w:val="002373D7"/>
    <w:rsid w:val="00574341"/>
    <w:rsid w:val="00BE0CA5"/>
    <w:rsid w:val="752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4A2B"/>
  <w15:chartTrackingRefBased/>
  <w15:docId w15:val="{13B50514-5E18-46E0-AF55-EE69DAF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A5"/>
  </w:style>
  <w:style w:type="paragraph" w:styleId="Footer">
    <w:name w:val="footer"/>
    <w:basedOn w:val="Normal"/>
    <w:link w:val="FooterChar"/>
    <w:uiPriority w:val="99"/>
    <w:unhideWhenUsed/>
    <w:rsid w:val="00BE0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Templates xmlns="bdee9fd0-24ae-43d5-a993-c229dd72aa5e" xsi:nil="true"/>
    <Self_Registration_Enabled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0" ma:contentTypeDescription="Create a new document." ma:contentTypeScope="" ma:versionID="f7be2b17add89692477b20ec1aa46137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0b145a587eae3c14adb9123f498c9e80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5A880-7102-4149-AFF7-3CD688C45C80}">
  <ds:schemaRefs>
    <ds:schemaRef ds:uri="http://schemas.microsoft.com/office/2006/documentManagement/types"/>
    <ds:schemaRef ds:uri="http://schemas.microsoft.com/office/2006/metadata/properties"/>
    <ds:schemaRef ds:uri="453614e0-a4e8-424c-b3ba-f2f5d3461010"/>
    <ds:schemaRef ds:uri="http://purl.org/dc/terms/"/>
    <ds:schemaRef ds:uri="http://schemas.openxmlformats.org/package/2006/metadata/core-properties"/>
    <ds:schemaRef ds:uri="bdee9fd0-24ae-43d5-a993-c229dd72aa5e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2DED7D-3EB9-43AD-9139-E8958BC23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D4797-4B79-48B4-8F06-BB799E03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dcterms:created xsi:type="dcterms:W3CDTF">2019-10-30T13:22:00Z</dcterms:created>
  <dcterms:modified xsi:type="dcterms:W3CDTF">2019-10-30T13:22:00Z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