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4C" w:rsidRPr="001C1DBB" w:rsidRDefault="0002224C" w:rsidP="001C1DBB">
      <w:pPr>
        <w:spacing w:line="360" w:lineRule="auto"/>
        <w:jc w:val="center"/>
        <w:rPr>
          <w:b/>
          <w:sz w:val="32"/>
          <w:szCs w:val="28"/>
        </w:rPr>
      </w:pPr>
      <w:r w:rsidRPr="001C1DBB">
        <w:rPr>
          <w:b/>
          <w:sz w:val="32"/>
          <w:szCs w:val="28"/>
        </w:rPr>
        <w:t>Urban Review Exercise</w:t>
      </w:r>
    </w:p>
    <w:p w:rsidR="008942C0" w:rsidRPr="001C1DBB" w:rsidRDefault="0002224C" w:rsidP="001C1DBB">
      <w:p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 xml:space="preserve">Group </w:t>
      </w:r>
      <w:r w:rsidR="001C1DBB">
        <w:rPr>
          <w:sz w:val="28"/>
          <w:szCs w:val="28"/>
        </w:rPr>
        <w:t>s</w:t>
      </w:r>
      <w:r w:rsidRPr="001C1DBB">
        <w:rPr>
          <w:sz w:val="28"/>
          <w:szCs w:val="28"/>
        </w:rPr>
        <w:t xml:space="preserve">tudents and give them a large paper. </w:t>
      </w:r>
      <w:r w:rsidR="008942C0" w:rsidRPr="001C1DBB">
        <w:rPr>
          <w:sz w:val="28"/>
          <w:szCs w:val="28"/>
        </w:rPr>
        <w:t xml:space="preserve">The teacher </w:t>
      </w:r>
      <w:r w:rsidRPr="001C1DBB">
        <w:rPr>
          <w:sz w:val="28"/>
          <w:szCs w:val="28"/>
        </w:rPr>
        <w:t xml:space="preserve">will walk them through this </w:t>
      </w:r>
      <w:r w:rsidR="008942C0" w:rsidRPr="001C1DBB">
        <w:rPr>
          <w:sz w:val="28"/>
          <w:szCs w:val="28"/>
        </w:rPr>
        <w:t xml:space="preserve">auditory </w:t>
      </w:r>
      <w:r w:rsidRPr="001C1DBB">
        <w:rPr>
          <w:sz w:val="28"/>
          <w:szCs w:val="28"/>
        </w:rPr>
        <w:t xml:space="preserve">exercise. </w:t>
      </w:r>
    </w:p>
    <w:p w:rsidR="0002224C" w:rsidRPr="001C1DBB" w:rsidRDefault="0002224C" w:rsidP="001C1DB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Draw the Galactic City Model</w:t>
      </w:r>
      <w:r w:rsidR="001C1DBB" w:rsidRPr="001C1DBB">
        <w:rPr>
          <w:sz w:val="28"/>
          <w:szCs w:val="28"/>
        </w:rPr>
        <w:t xml:space="preserve"> </w:t>
      </w:r>
    </w:p>
    <w:p w:rsidR="001C1DBB" w:rsidRDefault="0002224C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Write the name Galactic City Model on top of your paper and add two names that are used for this model</w:t>
      </w:r>
      <w:r w:rsidR="001C1DBB" w:rsidRPr="001C1DBB">
        <w:rPr>
          <w:sz w:val="28"/>
          <w:szCs w:val="28"/>
        </w:rPr>
        <w:t xml:space="preserve"> </w:t>
      </w:r>
      <w:r w:rsidR="001C1DBB" w:rsidRPr="001C1DBB">
        <w:rPr>
          <w:sz w:val="28"/>
          <w:szCs w:val="28"/>
        </w:rPr>
        <w:t>(Urban Realms Model</w:t>
      </w:r>
      <w:r w:rsidR="001C1DBB" w:rsidRPr="001C1DBB">
        <w:rPr>
          <w:sz w:val="28"/>
          <w:szCs w:val="28"/>
        </w:rPr>
        <w:t xml:space="preserve"> &amp; Periphery Model</w:t>
      </w:r>
      <w:r w:rsidR="001C1DBB" w:rsidRPr="001C1DBB">
        <w:rPr>
          <w:sz w:val="28"/>
          <w:szCs w:val="28"/>
        </w:rPr>
        <w:t xml:space="preserve">) </w:t>
      </w:r>
    </w:p>
    <w:p w:rsidR="001C1DBB" w:rsidRDefault="0002224C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In the Central city area, write the 3 types of zoning used.</w:t>
      </w:r>
    </w:p>
    <w:p w:rsidR="001C1DBB" w:rsidRDefault="0002224C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In 3 of your edge cities, write a main function or focus for that edge city. What is the dominant focus of the edge city?</w:t>
      </w:r>
    </w:p>
    <w:p w:rsidR="001C1DBB" w:rsidRDefault="0002224C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In the new downtown area what would the ritzy area be called that would attract well-off people to shop and be entertained?</w:t>
      </w:r>
    </w:p>
    <w:p w:rsidR="001C1DBB" w:rsidRDefault="0002224C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If the edge city has a population of 100,000 or more, what would it be called?</w:t>
      </w:r>
    </w:p>
    <w:p w:rsidR="0002224C" w:rsidRDefault="001C1DBB" w:rsidP="001C1DB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 xml:space="preserve">Draw a line around the edge cities. </w:t>
      </w:r>
      <w:r w:rsidR="0002224C" w:rsidRPr="001C1DBB">
        <w:rPr>
          <w:sz w:val="28"/>
          <w:szCs w:val="28"/>
        </w:rPr>
        <w:t>What is the highway is called that circles the city?</w:t>
      </w:r>
    </w:p>
    <w:p w:rsidR="001C1DBB" w:rsidRPr="001C1DBB" w:rsidRDefault="001C1DBB" w:rsidP="001C1DBB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1C1DBB" w:rsidRPr="001C1DBB" w:rsidRDefault="001C1DBB" w:rsidP="001C1DB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Draw the Multiple Nuclei Model on the back. </w:t>
      </w:r>
      <w:bookmarkStart w:id="0" w:name="_GoBack"/>
      <w:bookmarkEnd w:id="0"/>
    </w:p>
    <w:p w:rsidR="001C1DBB" w:rsidRPr="001C1DBB" w:rsidRDefault="001C1DBB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C1DBB">
        <w:rPr>
          <w:sz w:val="28"/>
          <w:szCs w:val="28"/>
        </w:rPr>
        <w:t>Write a number of an area where you might find a brownfield.</w:t>
      </w:r>
    </w:p>
    <w:p w:rsidR="0002224C" w:rsidRPr="000D47E6" w:rsidRDefault="0002224C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47E6">
        <w:rPr>
          <w:sz w:val="28"/>
          <w:szCs w:val="28"/>
        </w:rPr>
        <w:t xml:space="preserve">Would they be left in zone 4 or </w:t>
      </w:r>
      <w:r w:rsidR="000D47E6" w:rsidRPr="000D47E6">
        <w:rPr>
          <w:sz w:val="28"/>
          <w:szCs w:val="28"/>
        </w:rPr>
        <w:t>5?</w:t>
      </w:r>
    </w:p>
    <w:p w:rsidR="0002224C" w:rsidRPr="000D47E6" w:rsidRDefault="0002224C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47E6">
        <w:rPr>
          <w:sz w:val="28"/>
          <w:szCs w:val="28"/>
        </w:rPr>
        <w:t>Write a number where you would find a food desert.</w:t>
      </w:r>
    </w:p>
    <w:p w:rsidR="0002224C" w:rsidRPr="000D47E6" w:rsidRDefault="0002224C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47E6">
        <w:rPr>
          <w:sz w:val="28"/>
          <w:szCs w:val="28"/>
        </w:rPr>
        <w:t xml:space="preserve">Write a social, economic, and demographic consequence of food deserts. </w:t>
      </w:r>
    </w:p>
    <w:p w:rsidR="0002224C" w:rsidRPr="000D47E6" w:rsidRDefault="0002224C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47E6">
        <w:rPr>
          <w:sz w:val="28"/>
          <w:szCs w:val="28"/>
        </w:rPr>
        <w:t>Write one solution for a food desert.</w:t>
      </w:r>
    </w:p>
    <w:p w:rsidR="0002224C" w:rsidRDefault="0002224C" w:rsidP="001C1DBB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0D47E6">
        <w:rPr>
          <w:sz w:val="28"/>
          <w:szCs w:val="28"/>
        </w:rPr>
        <w:t xml:space="preserve">Write a number of where you would find a “zone of abandonment” </w:t>
      </w:r>
    </w:p>
    <w:p w:rsidR="008942C0" w:rsidRPr="000D47E6" w:rsidRDefault="008942C0" w:rsidP="001C1DBB">
      <w:pPr>
        <w:pStyle w:val="ListParagraph"/>
        <w:spacing w:line="360" w:lineRule="auto"/>
        <w:ind w:left="1440"/>
        <w:rPr>
          <w:sz w:val="28"/>
          <w:szCs w:val="28"/>
        </w:rPr>
      </w:pPr>
    </w:p>
    <w:p w:rsidR="0002224C" w:rsidRPr="000D47E6" w:rsidRDefault="0002224C" w:rsidP="001C1DBB">
      <w:pPr>
        <w:spacing w:line="360" w:lineRule="auto"/>
        <w:rPr>
          <w:sz w:val="28"/>
          <w:szCs w:val="28"/>
        </w:rPr>
      </w:pPr>
    </w:p>
    <w:sectPr w:rsidR="0002224C" w:rsidRPr="000D47E6" w:rsidSect="001C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C561B"/>
    <w:multiLevelType w:val="hybridMultilevel"/>
    <w:tmpl w:val="31D2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72D16"/>
    <w:multiLevelType w:val="hybridMultilevel"/>
    <w:tmpl w:val="85D4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55C9"/>
    <w:multiLevelType w:val="hybridMultilevel"/>
    <w:tmpl w:val="8624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F525D2"/>
    <w:multiLevelType w:val="hybridMultilevel"/>
    <w:tmpl w:val="9124A868"/>
    <w:lvl w:ilvl="0" w:tplc="2FC062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4C"/>
    <w:rsid w:val="0002224C"/>
    <w:rsid w:val="000D47E6"/>
    <w:rsid w:val="001011EB"/>
    <w:rsid w:val="001C1DBB"/>
    <w:rsid w:val="003575A2"/>
    <w:rsid w:val="008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2C63-8357-4D6E-8C13-E23A40B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Gunderson, Gianna (Student)</dc:creator>
  <cp:keywords/>
  <dc:description/>
  <cp:lastModifiedBy>Kester, Alissa A.</cp:lastModifiedBy>
  <cp:revision>4</cp:revision>
  <dcterms:created xsi:type="dcterms:W3CDTF">2016-03-01T15:30:00Z</dcterms:created>
  <dcterms:modified xsi:type="dcterms:W3CDTF">2016-03-02T15:04:00Z</dcterms:modified>
</cp:coreProperties>
</file>